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88" w:rsidRPr="000C33B6" w:rsidRDefault="00DC6B88" w:rsidP="00DC6B88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0C33B6">
        <w:rPr>
          <w:rFonts w:ascii="Times New Roman" w:hAnsi="Times New Roman"/>
          <w:b/>
          <w:sz w:val="24"/>
          <w:szCs w:val="24"/>
        </w:rPr>
        <w:fldChar w:fldCharType="begin"/>
      </w:r>
      <w:r w:rsidRPr="000C33B6">
        <w:rPr>
          <w:rFonts w:ascii="Times New Roman" w:hAnsi="Times New Roman"/>
          <w:b/>
          <w:sz w:val="24"/>
          <w:szCs w:val="24"/>
        </w:rPr>
        <w:instrText xml:space="preserve"> HYPERLINK "http://www.arhcity.ru/data/201/DeyatelnostKUKI.doc" </w:instrText>
      </w:r>
      <w:r w:rsidRPr="000C33B6">
        <w:rPr>
          <w:rFonts w:ascii="Times New Roman" w:hAnsi="Times New Roman"/>
          <w:b/>
          <w:sz w:val="24"/>
          <w:szCs w:val="24"/>
        </w:rPr>
        <w:fldChar w:fldCharType="separate"/>
      </w:r>
      <w:r w:rsidRPr="000C33B6">
        <w:rPr>
          <w:rFonts w:ascii="Times New Roman" w:hAnsi="Times New Roman"/>
          <w:b/>
          <w:sz w:val="24"/>
          <w:szCs w:val="24"/>
        </w:rPr>
        <w:t xml:space="preserve">Информация о проведенных заседаниях комиссии по соблюдению требований </w:t>
      </w:r>
      <w:r w:rsidRPr="000C33B6">
        <w:rPr>
          <w:rFonts w:ascii="Times New Roman" w:hAnsi="Times New Roman"/>
          <w:b/>
          <w:sz w:val="24"/>
          <w:szCs w:val="24"/>
        </w:rPr>
        <w:t>к служебному поведению муниципальных служащих и урегулированию конфликта интересов</w:t>
      </w:r>
      <w:r w:rsidRPr="000C33B6">
        <w:rPr>
          <w:rFonts w:ascii="Times New Roman" w:hAnsi="Times New Roman"/>
          <w:b/>
          <w:sz w:val="24"/>
          <w:szCs w:val="24"/>
        </w:rPr>
        <w:fldChar w:fldCharType="end"/>
      </w:r>
      <w:r w:rsidRPr="000C33B6">
        <w:rPr>
          <w:rFonts w:ascii="Times New Roman" w:hAnsi="Times New Roman"/>
          <w:b/>
          <w:sz w:val="24"/>
          <w:szCs w:val="24"/>
        </w:rPr>
        <w:t xml:space="preserve"> в 2017 году</w:t>
      </w:r>
    </w:p>
    <w:p w:rsidR="00DC6B88" w:rsidRPr="000C33B6" w:rsidRDefault="00DC6B88" w:rsidP="00DC6B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C6B88" w:rsidRPr="00D507C8" w:rsidRDefault="00DC6B88" w:rsidP="00DC6B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2AC">
        <w:rPr>
          <w:rFonts w:ascii="Times New Roman" w:hAnsi="Times New Roman"/>
          <w:sz w:val="24"/>
          <w:szCs w:val="24"/>
        </w:rPr>
        <w:t>В соответствии со статьей 12 Федерального закона от 25.12.2008 №273-ФЗ «О противодействии коррупции», статьей 14.1 Федерального закона от 02.03.2007 №25-ФЗ «О муниципальной службе в Российской Федерации», статьей 14.1 Закона Архангельской области от 27.09.2006 №222-12-ОЗ «О правовом регулировании муниципальной службы в Архангельской области», Указом Губернатора Архангельской области от 04.08.2014 №89-у «Об утверждении Положения о комиссии по соблюдению требований к служебному поведению</w:t>
      </w:r>
      <w:proofErr w:type="gramEnd"/>
      <w:r w:rsidRPr="000D72AC">
        <w:rPr>
          <w:rFonts w:ascii="Times New Roman" w:hAnsi="Times New Roman"/>
          <w:sz w:val="24"/>
          <w:szCs w:val="24"/>
        </w:rPr>
        <w:t xml:space="preserve">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области» </w:t>
      </w:r>
      <w:r w:rsidRPr="00D507C8">
        <w:rPr>
          <w:rFonts w:ascii="Times New Roman" w:hAnsi="Times New Roman"/>
          <w:sz w:val="24"/>
          <w:szCs w:val="24"/>
        </w:rPr>
        <w:t>в контрольно-счетной палате  муниципального образования «Город Архангельск» созда</w:t>
      </w:r>
      <w:r>
        <w:rPr>
          <w:rFonts w:ascii="Times New Roman" w:hAnsi="Times New Roman"/>
          <w:sz w:val="24"/>
          <w:szCs w:val="24"/>
        </w:rPr>
        <w:t>на к</w:t>
      </w:r>
      <w:r w:rsidRPr="00D507C8">
        <w:rPr>
          <w:rFonts w:ascii="Times New Roman" w:hAnsi="Times New Roman"/>
          <w:sz w:val="24"/>
          <w:szCs w:val="24"/>
        </w:rPr>
        <w:t xml:space="preserve">омиссия по соблюдению требований к служебному поведению муниципальных служащих и урегулированию конфликта интересов. </w:t>
      </w:r>
    </w:p>
    <w:p w:rsidR="00DC6B88" w:rsidRPr="00D507C8" w:rsidRDefault="00DC6B88" w:rsidP="00DC6B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07C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августе</w:t>
      </w:r>
      <w:r w:rsidRPr="00D507C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D507C8">
        <w:rPr>
          <w:rFonts w:ascii="Times New Roman" w:hAnsi="Times New Roman"/>
          <w:sz w:val="24"/>
          <w:szCs w:val="24"/>
        </w:rPr>
        <w:t xml:space="preserve"> года проведено заседание Комиссии, на котором рассматривался вопрос о рассмотрении </w:t>
      </w:r>
      <w:r>
        <w:rPr>
          <w:rFonts w:ascii="Times New Roman" w:hAnsi="Times New Roman"/>
          <w:sz w:val="24"/>
          <w:szCs w:val="24"/>
        </w:rPr>
        <w:t>сообщения</w:t>
      </w:r>
      <w:r w:rsidRPr="00D507C8">
        <w:rPr>
          <w:rFonts w:ascii="Times New Roman" w:hAnsi="Times New Roman"/>
          <w:sz w:val="24"/>
          <w:szCs w:val="24"/>
        </w:rPr>
        <w:t xml:space="preserve"> работодателя, </w:t>
      </w:r>
      <w:r>
        <w:rPr>
          <w:rFonts w:ascii="Times New Roman" w:hAnsi="Times New Roman"/>
          <w:sz w:val="24"/>
          <w:szCs w:val="24"/>
        </w:rPr>
        <w:t xml:space="preserve">направленного в контрольно-счетную палату </w:t>
      </w:r>
      <w:r w:rsidRPr="00D507C8">
        <w:rPr>
          <w:rFonts w:ascii="Times New Roman" w:hAnsi="Times New Roman"/>
          <w:sz w:val="24"/>
          <w:szCs w:val="24"/>
        </w:rPr>
        <w:t>в соответствии с требовани</w:t>
      </w:r>
      <w:r>
        <w:rPr>
          <w:rFonts w:ascii="Times New Roman" w:hAnsi="Times New Roman"/>
          <w:sz w:val="24"/>
          <w:szCs w:val="24"/>
        </w:rPr>
        <w:t>ями</w:t>
      </w:r>
      <w:r w:rsidRPr="00D507C8">
        <w:rPr>
          <w:rFonts w:ascii="Times New Roman" w:hAnsi="Times New Roman"/>
          <w:sz w:val="24"/>
          <w:szCs w:val="24"/>
        </w:rPr>
        <w:t xml:space="preserve"> части 4 статьи 12 Ф</w:t>
      </w:r>
      <w:r>
        <w:rPr>
          <w:rFonts w:ascii="Times New Roman" w:hAnsi="Times New Roman"/>
          <w:sz w:val="24"/>
          <w:szCs w:val="24"/>
        </w:rPr>
        <w:t xml:space="preserve">едерального закона </w:t>
      </w:r>
      <w:r w:rsidRPr="00D507C8">
        <w:rPr>
          <w:rFonts w:ascii="Times New Roman" w:hAnsi="Times New Roman"/>
          <w:sz w:val="24"/>
          <w:szCs w:val="24"/>
        </w:rPr>
        <w:t>от 25.12.2008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7C8">
        <w:rPr>
          <w:rFonts w:ascii="Times New Roman" w:hAnsi="Times New Roman"/>
          <w:sz w:val="24"/>
          <w:szCs w:val="24"/>
        </w:rPr>
        <w:t xml:space="preserve">№273 </w:t>
      </w:r>
      <w:r>
        <w:rPr>
          <w:rFonts w:ascii="Times New Roman" w:hAnsi="Times New Roman"/>
          <w:sz w:val="24"/>
          <w:szCs w:val="24"/>
        </w:rPr>
        <w:t>«</w:t>
      </w:r>
      <w:r w:rsidRPr="00D507C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507C8">
        <w:rPr>
          <w:rFonts w:ascii="Times New Roman" w:hAnsi="Times New Roman"/>
          <w:sz w:val="24"/>
          <w:szCs w:val="24"/>
        </w:rPr>
        <w:t>, ст</w:t>
      </w:r>
      <w:r>
        <w:rPr>
          <w:rFonts w:ascii="Times New Roman" w:hAnsi="Times New Roman"/>
          <w:sz w:val="24"/>
          <w:szCs w:val="24"/>
        </w:rPr>
        <w:t xml:space="preserve">атьи </w:t>
      </w:r>
      <w:r w:rsidRPr="00D507C8">
        <w:rPr>
          <w:rFonts w:ascii="Times New Roman" w:hAnsi="Times New Roman"/>
          <w:sz w:val="24"/>
          <w:szCs w:val="24"/>
        </w:rPr>
        <w:t>64.1 Т</w:t>
      </w:r>
      <w:r>
        <w:rPr>
          <w:rFonts w:ascii="Times New Roman" w:hAnsi="Times New Roman"/>
          <w:sz w:val="24"/>
          <w:szCs w:val="24"/>
        </w:rPr>
        <w:t>рудового кодекса РФ, о заключении трудового договора с гражданином, замещавшим должность муниципальной службы в контрольно-счетной палате муниципального образования «Город Архангельск».</w:t>
      </w:r>
      <w:proofErr w:type="gramEnd"/>
    </w:p>
    <w:p w:rsidR="00DC6B88" w:rsidRPr="00D507C8" w:rsidRDefault="00DC6B88" w:rsidP="00DC6B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указанной работодателем </w:t>
      </w:r>
      <w:r w:rsidRPr="00D507C8">
        <w:rPr>
          <w:rFonts w:ascii="Times New Roman" w:hAnsi="Times New Roman"/>
          <w:sz w:val="24"/>
          <w:szCs w:val="24"/>
        </w:rPr>
        <w:t>работы гражданином, замещавшим должность муниципальной службы, не нарушает требования статьи 12 Федерального закона от 25</w:t>
      </w:r>
      <w:r>
        <w:rPr>
          <w:rFonts w:ascii="Times New Roman" w:hAnsi="Times New Roman"/>
          <w:sz w:val="24"/>
          <w:szCs w:val="24"/>
        </w:rPr>
        <w:t>.12.2008 №</w:t>
      </w:r>
      <w:r w:rsidRPr="00D507C8">
        <w:rPr>
          <w:rFonts w:ascii="Times New Roman" w:hAnsi="Times New Roman"/>
          <w:sz w:val="24"/>
          <w:szCs w:val="24"/>
        </w:rPr>
        <w:t xml:space="preserve">273-ФЗ </w:t>
      </w:r>
      <w:r>
        <w:rPr>
          <w:rFonts w:ascii="Times New Roman" w:hAnsi="Times New Roman"/>
          <w:sz w:val="24"/>
          <w:szCs w:val="24"/>
        </w:rPr>
        <w:t>«</w:t>
      </w:r>
      <w:r w:rsidRPr="00D507C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507C8">
        <w:rPr>
          <w:rFonts w:ascii="Times New Roman" w:hAnsi="Times New Roman"/>
          <w:sz w:val="24"/>
          <w:szCs w:val="24"/>
        </w:rPr>
        <w:t xml:space="preserve">. </w:t>
      </w:r>
    </w:p>
    <w:p w:rsidR="00DC6B88" w:rsidRPr="00D507C8" w:rsidRDefault="00DC6B88" w:rsidP="00DC6B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>Члены Комиссии голосовали открыто, решение принято единогласно.</w:t>
      </w:r>
    </w:p>
    <w:p w:rsidR="00DC6B88" w:rsidRPr="00D507C8" w:rsidRDefault="00DC6B88" w:rsidP="00DC6B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07C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сентябре</w:t>
      </w:r>
      <w:r w:rsidRPr="00D507C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D507C8">
        <w:rPr>
          <w:rFonts w:ascii="Times New Roman" w:hAnsi="Times New Roman"/>
          <w:sz w:val="24"/>
          <w:szCs w:val="24"/>
        </w:rPr>
        <w:t xml:space="preserve"> года проведено заседание Комиссии, на котором рассматривался вопрос о рассмотрении </w:t>
      </w:r>
      <w:r>
        <w:rPr>
          <w:rFonts w:ascii="Times New Roman" w:hAnsi="Times New Roman"/>
          <w:sz w:val="24"/>
          <w:szCs w:val="24"/>
        </w:rPr>
        <w:t>сообщения</w:t>
      </w:r>
      <w:r w:rsidRPr="00D507C8">
        <w:rPr>
          <w:rFonts w:ascii="Times New Roman" w:hAnsi="Times New Roman"/>
          <w:sz w:val="24"/>
          <w:szCs w:val="24"/>
        </w:rPr>
        <w:t xml:space="preserve"> работодателя, </w:t>
      </w:r>
      <w:r>
        <w:rPr>
          <w:rFonts w:ascii="Times New Roman" w:hAnsi="Times New Roman"/>
          <w:sz w:val="24"/>
          <w:szCs w:val="24"/>
        </w:rPr>
        <w:t xml:space="preserve">направленного в контрольно-счетную палату </w:t>
      </w:r>
      <w:r w:rsidRPr="00D507C8">
        <w:rPr>
          <w:rFonts w:ascii="Times New Roman" w:hAnsi="Times New Roman"/>
          <w:sz w:val="24"/>
          <w:szCs w:val="24"/>
        </w:rPr>
        <w:t>в соответствии с требовани</w:t>
      </w:r>
      <w:r>
        <w:rPr>
          <w:rFonts w:ascii="Times New Roman" w:hAnsi="Times New Roman"/>
          <w:sz w:val="24"/>
          <w:szCs w:val="24"/>
        </w:rPr>
        <w:t>ями</w:t>
      </w:r>
      <w:r w:rsidRPr="00D507C8">
        <w:rPr>
          <w:rFonts w:ascii="Times New Roman" w:hAnsi="Times New Roman"/>
          <w:sz w:val="24"/>
          <w:szCs w:val="24"/>
        </w:rPr>
        <w:t xml:space="preserve"> части 4 статьи 12 Ф</w:t>
      </w:r>
      <w:r>
        <w:rPr>
          <w:rFonts w:ascii="Times New Roman" w:hAnsi="Times New Roman"/>
          <w:sz w:val="24"/>
          <w:szCs w:val="24"/>
        </w:rPr>
        <w:t xml:space="preserve">едерального закона </w:t>
      </w:r>
      <w:r w:rsidRPr="00D507C8">
        <w:rPr>
          <w:rFonts w:ascii="Times New Roman" w:hAnsi="Times New Roman"/>
          <w:sz w:val="24"/>
          <w:szCs w:val="24"/>
        </w:rPr>
        <w:t>от 25.12.2008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7C8">
        <w:rPr>
          <w:rFonts w:ascii="Times New Roman" w:hAnsi="Times New Roman"/>
          <w:sz w:val="24"/>
          <w:szCs w:val="24"/>
        </w:rPr>
        <w:t xml:space="preserve">№273 </w:t>
      </w:r>
      <w:r>
        <w:rPr>
          <w:rFonts w:ascii="Times New Roman" w:hAnsi="Times New Roman"/>
          <w:sz w:val="24"/>
          <w:szCs w:val="24"/>
        </w:rPr>
        <w:t>«</w:t>
      </w:r>
      <w:r w:rsidRPr="00D507C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507C8">
        <w:rPr>
          <w:rFonts w:ascii="Times New Roman" w:hAnsi="Times New Roman"/>
          <w:sz w:val="24"/>
          <w:szCs w:val="24"/>
        </w:rPr>
        <w:t>, ст</w:t>
      </w:r>
      <w:r>
        <w:rPr>
          <w:rFonts w:ascii="Times New Roman" w:hAnsi="Times New Roman"/>
          <w:sz w:val="24"/>
          <w:szCs w:val="24"/>
        </w:rPr>
        <w:t xml:space="preserve">атьи </w:t>
      </w:r>
      <w:r w:rsidRPr="00D507C8">
        <w:rPr>
          <w:rFonts w:ascii="Times New Roman" w:hAnsi="Times New Roman"/>
          <w:sz w:val="24"/>
          <w:szCs w:val="24"/>
        </w:rPr>
        <w:t>64.1 Т</w:t>
      </w:r>
      <w:r>
        <w:rPr>
          <w:rFonts w:ascii="Times New Roman" w:hAnsi="Times New Roman"/>
          <w:sz w:val="24"/>
          <w:szCs w:val="24"/>
        </w:rPr>
        <w:t>рудового кодекса РФ, о заключении трудового договора с гражданином, замещавшим должность муниципальной службы в контрольно-счетной палате муниципального образования «Город Архангельск».</w:t>
      </w:r>
      <w:proofErr w:type="gramEnd"/>
    </w:p>
    <w:p w:rsidR="00DC6B88" w:rsidRPr="00D507C8" w:rsidRDefault="00DC6B88" w:rsidP="00DC6B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указанной работодателем </w:t>
      </w:r>
      <w:r w:rsidRPr="00D507C8">
        <w:rPr>
          <w:rFonts w:ascii="Times New Roman" w:hAnsi="Times New Roman"/>
          <w:sz w:val="24"/>
          <w:szCs w:val="24"/>
        </w:rPr>
        <w:t>работы гражданином, замещавшим должность муниципальной службы, не нарушает требования статьи 12 Федерального закона от 25</w:t>
      </w:r>
      <w:r>
        <w:rPr>
          <w:rFonts w:ascii="Times New Roman" w:hAnsi="Times New Roman"/>
          <w:sz w:val="24"/>
          <w:szCs w:val="24"/>
        </w:rPr>
        <w:t>.12.2008 №</w:t>
      </w:r>
      <w:r w:rsidRPr="00D507C8">
        <w:rPr>
          <w:rFonts w:ascii="Times New Roman" w:hAnsi="Times New Roman"/>
          <w:sz w:val="24"/>
          <w:szCs w:val="24"/>
        </w:rPr>
        <w:t xml:space="preserve">273-ФЗ </w:t>
      </w:r>
      <w:r>
        <w:rPr>
          <w:rFonts w:ascii="Times New Roman" w:hAnsi="Times New Roman"/>
          <w:sz w:val="24"/>
          <w:szCs w:val="24"/>
        </w:rPr>
        <w:t>«</w:t>
      </w:r>
      <w:r w:rsidRPr="00D507C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507C8">
        <w:rPr>
          <w:rFonts w:ascii="Times New Roman" w:hAnsi="Times New Roman"/>
          <w:sz w:val="24"/>
          <w:szCs w:val="24"/>
        </w:rPr>
        <w:t xml:space="preserve">. </w:t>
      </w:r>
    </w:p>
    <w:p w:rsidR="00DC6B88" w:rsidRPr="00D507C8" w:rsidRDefault="00DC6B88" w:rsidP="00DC6B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>Члены Комиссии голосовали открыто, решение принято единогласно.</w:t>
      </w:r>
    </w:p>
    <w:p w:rsidR="00111146" w:rsidRPr="00D507C8" w:rsidRDefault="002E0F80" w:rsidP="0011114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декабре</w:t>
      </w:r>
      <w:r w:rsidRPr="00D507C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D507C8">
        <w:rPr>
          <w:rFonts w:ascii="Times New Roman" w:hAnsi="Times New Roman"/>
          <w:sz w:val="24"/>
          <w:szCs w:val="24"/>
        </w:rPr>
        <w:t xml:space="preserve"> года проведено заседание Комиссии, на котором рассматривался вопрос о рассмотрении </w:t>
      </w:r>
      <w:r>
        <w:rPr>
          <w:rFonts w:ascii="Times New Roman" w:hAnsi="Times New Roman"/>
          <w:sz w:val="24"/>
          <w:szCs w:val="24"/>
        </w:rPr>
        <w:t>сообщения</w:t>
      </w:r>
      <w:r w:rsidRPr="00D507C8">
        <w:rPr>
          <w:rFonts w:ascii="Times New Roman" w:hAnsi="Times New Roman"/>
          <w:sz w:val="24"/>
          <w:szCs w:val="24"/>
        </w:rPr>
        <w:t xml:space="preserve"> работодателя, </w:t>
      </w:r>
      <w:r>
        <w:rPr>
          <w:rFonts w:ascii="Times New Roman" w:hAnsi="Times New Roman"/>
          <w:sz w:val="24"/>
          <w:szCs w:val="24"/>
        </w:rPr>
        <w:t xml:space="preserve">направленного в контрольно-счетную палату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D507C8">
        <w:rPr>
          <w:rFonts w:ascii="Times New Roman" w:hAnsi="Times New Roman"/>
          <w:sz w:val="24"/>
          <w:szCs w:val="24"/>
        </w:rPr>
        <w:t>части 4 статьи 12 Ф</w:t>
      </w:r>
      <w:r>
        <w:rPr>
          <w:rFonts w:ascii="Times New Roman" w:hAnsi="Times New Roman"/>
          <w:sz w:val="24"/>
          <w:szCs w:val="24"/>
        </w:rPr>
        <w:t xml:space="preserve">едерального закона </w:t>
      </w:r>
      <w:r w:rsidRPr="00D507C8">
        <w:rPr>
          <w:rFonts w:ascii="Times New Roman" w:hAnsi="Times New Roman"/>
          <w:sz w:val="24"/>
          <w:szCs w:val="24"/>
        </w:rPr>
        <w:t>от 25.12.2008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7C8">
        <w:rPr>
          <w:rFonts w:ascii="Times New Roman" w:hAnsi="Times New Roman"/>
          <w:sz w:val="24"/>
          <w:szCs w:val="24"/>
        </w:rPr>
        <w:t xml:space="preserve">№273 </w:t>
      </w:r>
      <w:r>
        <w:rPr>
          <w:rFonts w:ascii="Times New Roman" w:hAnsi="Times New Roman"/>
          <w:sz w:val="24"/>
          <w:szCs w:val="24"/>
        </w:rPr>
        <w:t>«</w:t>
      </w:r>
      <w:r w:rsidRPr="00D507C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 об избрании председателем</w:t>
      </w:r>
      <w:r w:rsidR="00111146">
        <w:rPr>
          <w:rFonts w:ascii="Times New Roman" w:hAnsi="Times New Roman"/>
          <w:sz w:val="24"/>
          <w:szCs w:val="24"/>
        </w:rPr>
        <w:t xml:space="preserve"> общественной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1146">
        <w:rPr>
          <w:rFonts w:ascii="Times New Roman" w:hAnsi="Times New Roman"/>
          <w:sz w:val="24"/>
          <w:szCs w:val="24"/>
        </w:rPr>
        <w:t>гражданин</w:t>
      </w:r>
      <w:r w:rsidR="00111146">
        <w:rPr>
          <w:rFonts w:ascii="Times New Roman" w:hAnsi="Times New Roman"/>
          <w:sz w:val="24"/>
          <w:szCs w:val="24"/>
        </w:rPr>
        <w:t>а</w:t>
      </w:r>
      <w:r w:rsidR="00111146">
        <w:rPr>
          <w:rFonts w:ascii="Times New Roman" w:hAnsi="Times New Roman"/>
          <w:sz w:val="24"/>
          <w:szCs w:val="24"/>
        </w:rPr>
        <w:t>, замещавш</w:t>
      </w:r>
      <w:r w:rsidR="00111146">
        <w:rPr>
          <w:rFonts w:ascii="Times New Roman" w:hAnsi="Times New Roman"/>
          <w:sz w:val="24"/>
          <w:szCs w:val="24"/>
        </w:rPr>
        <w:t>его</w:t>
      </w:r>
      <w:r w:rsidR="00111146">
        <w:rPr>
          <w:rFonts w:ascii="Times New Roman" w:hAnsi="Times New Roman"/>
          <w:sz w:val="24"/>
          <w:szCs w:val="24"/>
        </w:rPr>
        <w:t xml:space="preserve"> должность муниципальной службы в контрольно-счетной палате муниципального образования «Город Архангельск».</w:t>
      </w:r>
    </w:p>
    <w:p w:rsidR="00111146" w:rsidRPr="00D507C8" w:rsidRDefault="00111146" w:rsidP="0011114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указанной работодателем </w:t>
      </w:r>
      <w:r w:rsidRPr="00D507C8">
        <w:rPr>
          <w:rFonts w:ascii="Times New Roman" w:hAnsi="Times New Roman"/>
          <w:sz w:val="24"/>
          <w:szCs w:val="24"/>
        </w:rPr>
        <w:t>работы гражданином, замещавшим должность муниципальной службы, не нарушает требования статьи 12 Федерального закона от 25</w:t>
      </w:r>
      <w:r>
        <w:rPr>
          <w:rFonts w:ascii="Times New Roman" w:hAnsi="Times New Roman"/>
          <w:sz w:val="24"/>
          <w:szCs w:val="24"/>
        </w:rPr>
        <w:t>.12.2008 №</w:t>
      </w:r>
      <w:r w:rsidRPr="00D507C8">
        <w:rPr>
          <w:rFonts w:ascii="Times New Roman" w:hAnsi="Times New Roman"/>
          <w:sz w:val="24"/>
          <w:szCs w:val="24"/>
        </w:rPr>
        <w:t xml:space="preserve">273-ФЗ </w:t>
      </w:r>
      <w:r>
        <w:rPr>
          <w:rFonts w:ascii="Times New Roman" w:hAnsi="Times New Roman"/>
          <w:sz w:val="24"/>
          <w:szCs w:val="24"/>
        </w:rPr>
        <w:t>«</w:t>
      </w:r>
      <w:r w:rsidRPr="00D507C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507C8">
        <w:rPr>
          <w:rFonts w:ascii="Times New Roman" w:hAnsi="Times New Roman"/>
          <w:sz w:val="24"/>
          <w:szCs w:val="24"/>
        </w:rPr>
        <w:t xml:space="preserve">. </w:t>
      </w:r>
    </w:p>
    <w:p w:rsidR="002E0F80" w:rsidRPr="00D507C8" w:rsidRDefault="002E0F80" w:rsidP="002E0F8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>Члены Комиссии голосовали открыто, решение принято единогласно.</w:t>
      </w:r>
      <w:bookmarkStart w:id="0" w:name="_GoBack"/>
      <w:bookmarkEnd w:id="0"/>
    </w:p>
    <w:p w:rsidR="00DC6B88" w:rsidRDefault="00DC6B88" w:rsidP="00DC6B88"/>
    <w:p w:rsidR="00DF7D1D" w:rsidRDefault="00DF7D1D"/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88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94B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1146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4EA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0F80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53D3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2C19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C6B88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4E42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071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37</cp:revision>
  <dcterms:created xsi:type="dcterms:W3CDTF">2017-12-27T11:12:00Z</dcterms:created>
  <dcterms:modified xsi:type="dcterms:W3CDTF">2017-12-27T11:23:00Z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